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Ashley Enalien, Mark Gonzalez, Randy Alvarez, Augusto Castro, Justin Deleon, Gummi Traustason (Product Owner)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7:45 PM, 1/30/23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8:15 PM, 1/30/23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15 points.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&lt;1. Get SkillCourt Interactive Soccer Tech Web App running on local machines&gt; (7.5 points)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 &lt;2. Get SkillCourt Interactive Soccer Tech Phone App running on local machines&gt; (7.5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Justin Deleon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Mark Gonzalez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Ashley Enalien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Randy Alvarez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Augusto Castro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/Tt4efoW4tIVVBtXFe54QOf2E8A==">AMUW2mVt4YnmCDbhdmdUocWdB86iHtmuUNenTO7kM7+U6saChifOgD7X6TE+KVVMzxZtymaDYhH0cDNccUbMNGzpWLqKuSV93njf6VkHInhPhVQ/gTGiiJM=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